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府谷县埃牛气体供应站安全现状评价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2025年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31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152203</w:t>
            </w:r>
          </w:p>
          <w:p w14:paraId="706ED52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1200000000300398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岳  强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赵云峰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2025年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513AE">
            <w:pPr>
              <w:adjustRightInd w:val="0"/>
              <w:spacing w:line="240" w:lineRule="auto"/>
              <w:ind w:firstLine="560"/>
              <w:rPr>
                <w:color w:val="auto"/>
              </w:rPr>
            </w:pPr>
            <w:r>
              <w:rPr>
                <w:rFonts w:hint="eastAsia"/>
              </w:rPr>
              <w:t>府谷县埃牛气体供应站（以下简称“该供应站”）</w:t>
            </w:r>
            <w:r>
              <w:t>位于</w:t>
            </w:r>
            <w:r>
              <w:rPr>
                <w:rFonts w:hint="eastAsia"/>
              </w:rPr>
              <w:t>陕西省榆林市府谷县庙沟门镇沙梁村，法定代表人：李埃牛，公司成立于2013年03月12日，注册资本：伍佰万元人民币，统一社会信用代码：916108220619393889。该供应站于2022年11月24日完成</w:t>
            </w:r>
            <w:r>
              <w:rPr>
                <w:lang w:val="zh-CN"/>
              </w:rPr>
              <w:t>《</w:t>
            </w:r>
            <w:r>
              <w:rPr>
                <w:rFonts w:hint="eastAsia"/>
                <w:lang w:val="zh-CN"/>
              </w:rPr>
              <w:t>安全生产许可证</w:t>
            </w:r>
            <w:r>
              <w:rPr>
                <w:lang w:val="zh-CN"/>
              </w:rPr>
              <w:t>》</w:t>
            </w:r>
            <w:r>
              <w:rPr>
                <w:rFonts w:hint="eastAsia"/>
              </w:rPr>
              <w:t>延期换证，发证机关：陕西省应急管理厅，证书编号：（陕）WH安许证〔2022〕0179号，有效期限至：2025年10月27日，许可范围：乙炔150立方米/年，氧气（充装）228000立方米/年****</w:t>
            </w:r>
            <w:r>
              <w:t>。</w:t>
            </w:r>
            <w:r>
              <w:rPr>
                <w:rFonts w:hint="eastAsia"/>
              </w:rPr>
              <w:t>该供应站2022年5月26日取得榆林市市场监督管理局</w:t>
            </w:r>
            <w:r>
              <w:t>颁发的气瓶</w:t>
            </w:r>
            <w:r>
              <w:rPr>
                <w:rFonts w:hint="eastAsia"/>
              </w:rPr>
              <w:t>充装许可证，充装范围：氧气和溶解乙炔，</w:t>
            </w:r>
            <w:r>
              <w:t>充装许可证</w:t>
            </w:r>
            <w:r>
              <w:rPr>
                <w:rFonts w:hint="eastAsia"/>
              </w:rPr>
              <w:t>编号：TS4261214K-2026，有效期限至：2026年05月25日</w:t>
            </w:r>
            <w:r>
              <w:rPr>
                <w:color w:val="auto"/>
              </w:rPr>
              <w:t>。</w:t>
            </w:r>
          </w:p>
          <w:p w14:paraId="27BC24C5">
            <w:pPr>
              <w:spacing w:line="240" w:lineRule="auto"/>
              <w:ind w:firstLine="552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color w:val="auto"/>
              </w:rPr>
              <w:t>该供应站</w:t>
            </w:r>
            <w:r>
              <w:rPr>
                <w:color w:val="auto"/>
              </w:rPr>
              <w:t>占地面积</w:t>
            </w:r>
            <w:r>
              <w:rPr>
                <w:rFonts w:hint="eastAsia"/>
                <w:color w:val="auto"/>
              </w:rPr>
              <w:t>3700m</w:t>
            </w:r>
            <w:r>
              <w:rPr>
                <w:rFonts w:hint="eastAsia"/>
                <w:color w:val="auto"/>
                <w:vertAlign w:val="superscript"/>
              </w:rPr>
              <w:t>2</w:t>
            </w:r>
            <w:r>
              <w:rPr>
                <w:color w:val="auto"/>
              </w:rPr>
              <w:t>，建筑面积</w:t>
            </w:r>
            <w:r>
              <w:rPr>
                <w:rFonts w:hint="eastAsia"/>
                <w:color w:val="auto"/>
              </w:rPr>
              <w:t>约为1425m</w:t>
            </w:r>
            <w:r>
              <w:rPr>
                <w:rFonts w:hint="eastAsia"/>
                <w:color w:val="auto"/>
                <w:vertAlign w:val="superscript"/>
              </w:rPr>
              <w:t>2</w:t>
            </w:r>
            <w:r>
              <w:rPr>
                <w:color w:val="auto"/>
              </w:rPr>
              <w:t>。目前主要从事</w:t>
            </w:r>
            <w:r>
              <w:rPr>
                <w:rFonts w:hint="eastAsia"/>
                <w:color w:val="auto"/>
              </w:rPr>
              <w:t>乙炔生产及</w:t>
            </w:r>
            <w:r>
              <w:rPr>
                <w:color w:val="auto"/>
              </w:rPr>
              <w:t>工业氧气、氩气、二氧化碳</w:t>
            </w:r>
            <w:r>
              <w:rPr>
                <w:rFonts w:hint="eastAsia"/>
                <w:color w:val="auto"/>
              </w:rPr>
              <w:t>、乙炔充装经营</w:t>
            </w:r>
            <w:r>
              <w:rPr>
                <w:color w:val="auto"/>
              </w:rPr>
              <w:t>。</w:t>
            </w:r>
            <w:r>
              <w:rPr>
                <w:rFonts w:hint="eastAsia"/>
                <w:color w:val="auto"/>
              </w:rPr>
              <w:t>该供应站储存</w:t>
            </w:r>
            <w:r>
              <w:rPr>
                <w:color w:val="auto"/>
              </w:rPr>
              <w:t>规模为：</w:t>
            </w:r>
            <w:r>
              <w:rPr>
                <w:rFonts w:hint="eastAsia"/>
                <w:color w:val="auto"/>
              </w:rPr>
              <w:t>15.8</w:t>
            </w:r>
            <w:r>
              <w:rPr>
                <w:color w:val="auto"/>
              </w:rPr>
              <w:t>m³的液氧储罐1台，</w:t>
            </w:r>
            <w:r>
              <w:rPr>
                <w:rFonts w:hint="eastAsia"/>
                <w:color w:val="auto"/>
              </w:rPr>
              <w:t>15.8</w:t>
            </w:r>
            <w:r>
              <w:rPr>
                <w:color w:val="auto"/>
              </w:rPr>
              <w:t>m³的液体二氧化碳储罐1台，1</w:t>
            </w:r>
            <w:r>
              <w:rPr>
                <w:rFonts w:hint="eastAsia"/>
                <w:color w:val="auto"/>
              </w:rPr>
              <w:t>5.8</w:t>
            </w:r>
            <w:r>
              <w:rPr>
                <w:color w:val="auto"/>
              </w:rPr>
              <w:t>m³液氩储罐1台</w:t>
            </w:r>
            <w:r>
              <w:rPr>
                <w:rFonts w:hint="eastAsia"/>
                <w:color w:val="auto"/>
              </w:rPr>
              <w:t>；21.6</w:t>
            </w:r>
            <w:r>
              <w:rPr>
                <w:color w:val="auto"/>
              </w:rPr>
              <w:t>m³</w:t>
            </w:r>
            <w:r>
              <w:rPr>
                <w:rFonts w:hint="eastAsia"/>
                <w:color w:val="auto"/>
              </w:rPr>
              <w:t>乙炔气柜，</w:t>
            </w:r>
            <w:r>
              <w:rPr>
                <w:color w:val="auto"/>
              </w:rPr>
              <w:t>气瓶储量：氧气</w:t>
            </w:r>
            <w:r>
              <w:rPr>
                <w:rFonts w:hint="eastAsia"/>
                <w:color w:val="auto"/>
              </w:rPr>
              <w:t>5</w:t>
            </w:r>
            <w:r>
              <w:rPr>
                <w:color w:val="auto"/>
              </w:rPr>
              <w:t>00瓶、二氧化碳</w:t>
            </w:r>
            <w:r>
              <w:rPr>
                <w:rFonts w:hint="eastAsia"/>
                <w:color w:val="auto"/>
              </w:rPr>
              <w:t>3</w:t>
            </w:r>
            <w:r>
              <w:rPr>
                <w:color w:val="auto"/>
              </w:rPr>
              <w:t>00瓶、氩气</w:t>
            </w:r>
            <w:r>
              <w:rPr>
                <w:rFonts w:hint="eastAsia"/>
                <w:color w:val="auto"/>
              </w:rPr>
              <w:t>30</w:t>
            </w:r>
            <w:r>
              <w:rPr>
                <w:color w:val="auto"/>
              </w:rPr>
              <w:t>0瓶、</w:t>
            </w:r>
            <w:r>
              <w:rPr>
                <w:rFonts w:hint="eastAsia"/>
                <w:color w:val="auto"/>
              </w:rPr>
              <w:t>乙炔100</w:t>
            </w:r>
            <w:r>
              <w:rPr>
                <w:color w:val="auto"/>
              </w:rPr>
              <w:t>瓶，气瓶容积均为40L</w:t>
            </w:r>
            <w:r>
              <w:rPr>
                <w:rFonts w:hint="eastAsia" w:eastAsia="宋体" w:cs="Times New Roman"/>
                <w:color w:val="auto"/>
                <w:lang w:val="en-US" w:eastAsia="zh-CN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44BC68BE">
      <w:pPr>
        <w:rPr>
          <w:lang w:val="en-US" w:eastAsia="zh-CN"/>
        </w:rPr>
      </w:pPr>
      <w:bookmarkStart w:id="0" w:name="_GoBack"/>
      <w:bookmarkEnd w:id="0"/>
      <w:r>
        <w:rPr>
          <w:lang w:val="en-US" w:eastAsia="zh-CN"/>
        </w:rPr>
        <w:drawing>
          <wp:inline distT="0" distB="0" distL="114300" distR="114300">
            <wp:extent cx="5267325" cy="3952875"/>
            <wp:effectExtent l="0" t="0" r="9525" b="9525"/>
            <wp:docPr id="7" name="图片 7" descr="fc92c85c7e007a861495a2af52ce4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92c85c7e007a861495a2af52ce42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b47630fce92ac4ec15b8c5010737f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7630fce92ac4ec15b8c5010737fd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IMG_20250508_17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08_1725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4" name="图片 14" descr="IMG_20250508_17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08_1705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IMG_20250508_16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08_165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</w:p>
    <w:p w14:paraId="27E4BD4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742505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0675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875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096125"/>
            <wp:effectExtent l="0" t="0" r="0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087796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150BCD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DDC4BB8"/>
    <w:rsid w:val="2EAE6403"/>
    <w:rsid w:val="339918AA"/>
    <w:rsid w:val="351530F3"/>
    <w:rsid w:val="35211925"/>
    <w:rsid w:val="35D52DE8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10</Pages>
  <Words>563</Words>
  <Characters>794</Characters>
  <Lines>74</Lines>
  <Paragraphs>21</Paragraphs>
  <TotalTime>3</TotalTime>
  <ScaleCrop>false</ScaleCrop>
  <LinksUpToDate>false</LinksUpToDate>
  <CharactersWithSpaces>803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SOUTHLEE</cp:lastModifiedBy>
  <dcterms:modified xsi:type="dcterms:W3CDTF">2025-10-21T03:55:22Z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eyJoZGlkIjoiY2M0YmRjYWVjNTBiM2JhODI3ZmZkZDdiOTdlOTY4NDIiLCJ1c2VySWQiOiIzMTc4NDk5OTMifQ==</vt:lpwstr>
  </property>
</Properties>
</file>